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F37A1" w14:textId="77777777" w:rsidR="00723A2B" w:rsidRPr="00127727" w:rsidRDefault="00723A2B" w:rsidP="00723A2B">
      <w:pPr>
        <w:autoSpaceDE w:val="0"/>
        <w:autoSpaceDN w:val="0"/>
        <w:adjustRightInd w:val="0"/>
        <w:rPr>
          <w:lang w:val="lt-LT"/>
        </w:rPr>
      </w:pPr>
      <w:r w:rsidRPr="00127727">
        <w:rPr>
          <w:lang w:val="lt-LT"/>
        </w:rPr>
        <w:t xml:space="preserve">                                                                                     PATVIRTINTA</w:t>
      </w:r>
      <w:r w:rsidRPr="00127727">
        <w:rPr>
          <w:lang w:val="lt-LT"/>
        </w:rPr>
        <w:tab/>
      </w:r>
      <w:r w:rsidRPr="00127727">
        <w:rPr>
          <w:lang w:val="lt-LT"/>
        </w:rPr>
        <w:tab/>
      </w:r>
      <w:r w:rsidRPr="00127727">
        <w:rPr>
          <w:lang w:val="lt-LT"/>
        </w:rPr>
        <w:tab/>
      </w:r>
      <w:r w:rsidRPr="00127727">
        <w:rPr>
          <w:lang w:val="lt-LT"/>
        </w:rPr>
        <w:tab/>
      </w:r>
      <w:r w:rsidRPr="00127727">
        <w:rPr>
          <w:lang w:val="lt-LT"/>
        </w:rPr>
        <w:tab/>
      </w:r>
      <w:r w:rsidR="003E15FC" w:rsidRPr="00127727">
        <w:rPr>
          <w:lang w:val="lt-LT"/>
        </w:rPr>
        <w:t xml:space="preserve">                    Prienų „Žiburio“ gimnazija</w:t>
      </w:r>
    </w:p>
    <w:p w14:paraId="2485FE2C" w14:textId="32EE34EB" w:rsidR="00723A2B" w:rsidRPr="00127727" w:rsidRDefault="00723A2B" w:rsidP="00723A2B">
      <w:pPr>
        <w:autoSpaceDE w:val="0"/>
        <w:autoSpaceDN w:val="0"/>
        <w:adjustRightInd w:val="0"/>
        <w:rPr>
          <w:lang w:val="lt-LT"/>
        </w:rPr>
      </w:pPr>
      <w:r w:rsidRPr="00127727">
        <w:rPr>
          <w:lang w:val="lt-LT"/>
        </w:rPr>
        <w:tab/>
      </w:r>
      <w:r w:rsidRPr="00127727">
        <w:rPr>
          <w:lang w:val="lt-LT"/>
        </w:rPr>
        <w:tab/>
      </w:r>
      <w:r w:rsidRPr="00127727">
        <w:rPr>
          <w:lang w:val="lt-LT"/>
        </w:rPr>
        <w:tab/>
        <w:t xml:space="preserve">     </w:t>
      </w:r>
      <w:r w:rsidR="00A733E5">
        <w:rPr>
          <w:lang w:val="lt-LT"/>
        </w:rPr>
        <w:t xml:space="preserve">               direktoriaus 202</w:t>
      </w:r>
      <w:r w:rsidR="00F64766">
        <w:rPr>
          <w:lang w:val="lt-LT"/>
        </w:rPr>
        <w:t>6</w:t>
      </w:r>
      <w:r w:rsidR="00735A0A">
        <w:rPr>
          <w:lang w:val="lt-LT"/>
        </w:rPr>
        <w:t xml:space="preserve"> m.</w:t>
      </w:r>
      <w:r w:rsidR="00F64766">
        <w:rPr>
          <w:lang w:val="lt-LT"/>
        </w:rPr>
        <w:t xml:space="preserve"> liepos </w:t>
      </w:r>
      <w:r w:rsidR="006F4AD7">
        <w:rPr>
          <w:lang w:val="lt-LT"/>
        </w:rPr>
        <w:t>8</w:t>
      </w:r>
      <w:r w:rsidRPr="00127727">
        <w:rPr>
          <w:lang w:val="lt-LT"/>
        </w:rPr>
        <w:t xml:space="preserve"> d.</w:t>
      </w:r>
    </w:p>
    <w:p w14:paraId="437499ED" w14:textId="197E6D9E" w:rsidR="00723A2B" w:rsidRPr="00127727" w:rsidRDefault="00127727" w:rsidP="00723A2B">
      <w:pPr>
        <w:autoSpaceDE w:val="0"/>
        <w:autoSpaceDN w:val="0"/>
        <w:adjustRightInd w:val="0"/>
        <w:rPr>
          <w:lang w:val="lt-LT"/>
        </w:rPr>
      </w:pPr>
      <w:r w:rsidRPr="00127727">
        <w:rPr>
          <w:lang w:val="lt-LT"/>
        </w:rPr>
        <w:tab/>
      </w:r>
      <w:r w:rsidRPr="00127727">
        <w:rPr>
          <w:lang w:val="lt-LT"/>
        </w:rPr>
        <w:tab/>
      </w:r>
      <w:r w:rsidRPr="00127727">
        <w:rPr>
          <w:lang w:val="lt-LT"/>
        </w:rPr>
        <w:tab/>
        <w:t xml:space="preserve">                    </w:t>
      </w:r>
      <w:r w:rsidR="00A733E5">
        <w:rPr>
          <w:lang w:val="lt-LT"/>
        </w:rPr>
        <w:t xml:space="preserve">įsakymu Nr. (1.5) </w:t>
      </w:r>
      <w:r w:rsidR="00BE342F">
        <w:rPr>
          <w:lang w:val="lt-LT"/>
        </w:rPr>
        <w:t xml:space="preserve">V - </w:t>
      </w:r>
      <w:r w:rsidR="006F4AD7">
        <w:rPr>
          <w:lang w:val="lt-LT"/>
        </w:rPr>
        <w:t>101</w:t>
      </w:r>
    </w:p>
    <w:p w14:paraId="6B41FEEC" w14:textId="77777777" w:rsidR="005A2C83" w:rsidRPr="00127727" w:rsidRDefault="005A2C83" w:rsidP="00D433AA">
      <w:pPr>
        <w:pStyle w:val="Default"/>
        <w:jc w:val="both"/>
      </w:pPr>
    </w:p>
    <w:p w14:paraId="5DDD9E2A" w14:textId="77777777" w:rsidR="005A2C83" w:rsidRPr="00127727" w:rsidRDefault="005A2C83" w:rsidP="00D433AA">
      <w:pPr>
        <w:pStyle w:val="Default"/>
        <w:jc w:val="both"/>
      </w:pPr>
    </w:p>
    <w:p w14:paraId="1A09A9F8" w14:textId="77777777" w:rsidR="00723A2B" w:rsidRPr="00127727" w:rsidRDefault="003E15FC" w:rsidP="00DC299A">
      <w:pPr>
        <w:pStyle w:val="Default"/>
        <w:jc w:val="center"/>
        <w:rPr>
          <w:b/>
        </w:rPr>
      </w:pPr>
      <w:r w:rsidRPr="00127727">
        <w:rPr>
          <w:b/>
        </w:rPr>
        <w:t>PRIENŲ „ŽIBURIO“ GIMNAZIJOS</w:t>
      </w:r>
      <w:r w:rsidR="00723A2B" w:rsidRPr="00127727">
        <w:rPr>
          <w:b/>
        </w:rPr>
        <w:t xml:space="preserve"> VEIKLOS SRIČIŲ, KURIOSE EGZISTUOJA DIDELĖ KORUPCIJOS PASIREIŠKIMO TIKIMYBĖ,</w:t>
      </w:r>
    </w:p>
    <w:p w14:paraId="7FCA5A78" w14:textId="77777777" w:rsidR="005A2C83" w:rsidRPr="00127727" w:rsidRDefault="00723A2B" w:rsidP="00DC299A">
      <w:pPr>
        <w:pStyle w:val="Default"/>
        <w:jc w:val="center"/>
        <w:rPr>
          <w:b/>
        </w:rPr>
      </w:pPr>
      <w:r w:rsidRPr="00127727">
        <w:rPr>
          <w:b/>
        </w:rPr>
        <w:t>VERTINIMO IŠVADA</w:t>
      </w:r>
    </w:p>
    <w:p w14:paraId="10FDA376" w14:textId="77777777" w:rsidR="008B6563" w:rsidRPr="00127727" w:rsidRDefault="008B6563" w:rsidP="00D433AA">
      <w:pPr>
        <w:pStyle w:val="Default"/>
        <w:jc w:val="both"/>
        <w:rPr>
          <w:b/>
        </w:rPr>
      </w:pPr>
    </w:p>
    <w:p w14:paraId="6D748EB3" w14:textId="77777777" w:rsidR="008B6563" w:rsidRPr="00127727" w:rsidRDefault="008B6563" w:rsidP="008B6563">
      <w:pPr>
        <w:pStyle w:val="Default"/>
      </w:pPr>
      <w:r w:rsidRPr="00127727">
        <w:t xml:space="preserve">      </w:t>
      </w:r>
    </w:p>
    <w:p w14:paraId="2B936902" w14:textId="77777777" w:rsidR="008B6563" w:rsidRPr="00127727" w:rsidRDefault="008B6563" w:rsidP="008B6563">
      <w:pPr>
        <w:pStyle w:val="Default"/>
        <w:jc w:val="both"/>
      </w:pPr>
      <w:r w:rsidRPr="00127727">
        <w:t xml:space="preserve">     Vadovaujantis Lietuvos Respublikos korupcijos prevencijos įstatymu, Lietuvos Respublikos Vyriausybės 2002-10-08 nutarimu Nr. 1601 ir Lietuvos Respublikos Specialiųjų tyrimų tarnybos direktoriaus 2011-05-13 įsakymu Nr. 2-170 patvirtintomis valstybės ar savivaldybės įstaigų veiklos sričių, kuriose egzistuoja didelė korupcijos pasireiškimo tikimybė, nustatymo rekome</w:t>
      </w:r>
      <w:r w:rsidR="00DC299A" w:rsidRPr="00127727">
        <w:t>ndacijomis atliktas Prienų „Žiburio“ gimnazijos</w:t>
      </w:r>
      <w:r w:rsidRPr="00127727">
        <w:t xml:space="preserve"> veiklos sričių atitikties Korupcijos prevencijos įstatymo 6 str. 3 d. numatytiems kriterijams nustatymas. Nustatytos veiklos sritys, kuriose egzistuoja korupcijos pasireiškimo tikimybė ir atliktas pasirinktų veiklos sričių, kuriose egzistuoja didelė korupcijos pasireiškimo tikimybė, vertinimas. </w:t>
      </w:r>
    </w:p>
    <w:p w14:paraId="51302E7E" w14:textId="77777777" w:rsidR="008B6563" w:rsidRPr="00127727" w:rsidRDefault="008B6563" w:rsidP="008B6563">
      <w:pPr>
        <w:pStyle w:val="Default"/>
        <w:jc w:val="both"/>
      </w:pPr>
      <w:r w:rsidRPr="00127727">
        <w:t xml:space="preserve">     </w:t>
      </w:r>
    </w:p>
    <w:p w14:paraId="40747D87" w14:textId="77777777" w:rsidR="008B6563" w:rsidRPr="00127727" w:rsidRDefault="00DC299A" w:rsidP="008B6563">
      <w:pPr>
        <w:pStyle w:val="Default"/>
        <w:jc w:val="both"/>
      </w:pPr>
      <w:r w:rsidRPr="00127727">
        <w:t>Prienų „Žiburio“ gimnazijos</w:t>
      </w:r>
      <w:r w:rsidR="008B6563" w:rsidRPr="00127727">
        <w:t xml:space="preserve"> veiklos sričių, kuriose egzistuoja didelė korupcijos</w:t>
      </w:r>
    </w:p>
    <w:p w14:paraId="50007125" w14:textId="77777777" w:rsidR="008B6563" w:rsidRPr="00127727" w:rsidRDefault="008B6563" w:rsidP="008B6563">
      <w:pPr>
        <w:pStyle w:val="Default"/>
        <w:jc w:val="both"/>
      </w:pPr>
      <w:r w:rsidRPr="00127727">
        <w:t xml:space="preserve">                                                  pasireiškimo tikimybė sąrašas </w:t>
      </w:r>
    </w:p>
    <w:p w14:paraId="3C016EC2" w14:textId="77777777" w:rsidR="008B6563" w:rsidRPr="00127727" w:rsidRDefault="008B6563" w:rsidP="008B6563">
      <w:pPr>
        <w:pStyle w:val="Default"/>
        <w:jc w:val="both"/>
      </w:pPr>
    </w:p>
    <w:p w14:paraId="1E02EBE9" w14:textId="77777777" w:rsidR="008B6563" w:rsidRPr="00127727" w:rsidRDefault="008B6563" w:rsidP="008B6563">
      <w:pPr>
        <w:pStyle w:val="Default"/>
      </w:pPr>
      <w:r w:rsidRPr="00127727">
        <w:t>LR Korupcijos prevencijos įstatymo 6 str. 3 d. kriterijai</w:t>
      </w:r>
    </w:p>
    <w:p w14:paraId="7120FE8B" w14:textId="77777777" w:rsidR="008B6563" w:rsidRPr="00127727" w:rsidRDefault="008B6563" w:rsidP="008B6563">
      <w:pPr>
        <w:pStyle w:val="Default"/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049"/>
        <w:gridCol w:w="1095"/>
        <w:gridCol w:w="1095"/>
        <w:gridCol w:w="1095"/>
        <w:gridCol w:w="1095"/>
        <w:gridCol w:w="1095"/>
        <w:gridCol w:w="1095"/>
      </w:tblGrid>
      <w:tr w:rsidR="008B6563" w:rsidRPr="00127727" w14:paraId="08040A9F" w14:textId="77777777" w:rsidTr="008B65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FD7B" w14:textId="77777777" w:rsidR="008B6563" w:rsidRPr="00127727" w:rsidRDefault="008B6563">
            <w:pPr>
              <w:pStyle w:val="Default"/>
            </w:pPr>
            <w:r w:rsidRPr="00127727">
              <w:t>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0937" w14:textId="77777777" w:rsidR="008B6563" w:rsidRPr="00127727" w:rsidRDefault="008B6563">
            <w:pPr>
              <w:pStyle w:val="Default"/>
            </w:pPr>
            <w:r w:rsidRPr="00127727">
              <w:t>Veiklos sritys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38EE" w14:textId="77777777" w:rsidR="008B6563" w:rsidRPr="00127727" w:rsidRDefault="008B6563">
            <w:pPr>
              <w:pStyle w:val="Default"/>
            </w:pPr>
            <w:r w:rsidRPr="00127727">
              <w:t>3 d. 1 p.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D3E8" w14:textId="77777777" w:rsidR="008B6563" w:rsidRPr="00127727" w:rsidRDefault="008B6563">
            <w:pPr>
              <w:pStyle w:val="Default"/>
            </w:pPr>
            <w:r w:rsidRPr="00127727">
              <w:t>3 d. 2 p.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5622" w14:textId="77777777" w:rsidR="008B6563" w:rsidRPr="00127727" w:rsidRDefault="008B6563">
            <w:pPr>
              <w:pStyle w:val="Default"/>
            </w:pPr>
            <w:r w:rsidRPr="00127727">
              <w:t>3 d. 3 p.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0A93" w14:textId="77777777" w:rsidR="008B6563" w:rsidRPr="00127727" w:rsidRDefault="008B6563">
            <w:pPr>
              <w:pStyle w:val="Default"/>
            </w:pPr>
            <w:r w:rsidRPr="00127727">
              <w:t>3 d. 4 p.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9A65" w14:textId="77777777" w:rsidR="008B6563" w:rsidRPr="00127727" w:rsidRDefault="008B6563">
            <w:pPr>
              <w:pStyle w:val="Default"/>
            </w:pPr>
            <w:r w:rsidRPr="00127727">
              <w:t>3 d. 5 p.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CEB3B" w14:textId="77777777" w:rsidR="008B6563" w:rsidRPr="00127727" w:rsidRDefault="008B6563">
            <w:pPr>
              <w:pStyle w:val="Default"/>
            </w:pPr>
            <w:r w:rsidRPr="00127727">
              <w:t>3 d. 6 p.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2EC5" w14:textId="77777777" w:rsidR="008B6563" w:rsidRPr="00127727" w:rsidRDefault="008B6563">
            <w:pPr>
              <w:pStyle w:val="Default"/>
            </w:pPr>
            <w:r w:rsidRPr="00127727">
              <w:t>3 d. 7 p.</w:t>
            </w:r>
          </w:p>
        </w:tc>
      </w:tr>
      <w:tr w:rsidR="008B6563" w:rsidRPr="00127727" w14:paraId="077FB99D" w14:textId="77777777" w:rsidTr="008B65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1B14" w14:textId="77777777" w:rsidR="008B6563" w:rsidRPr="00127727" w:rsidRDefault="008B6563">
            <w:pPr>
              <w:pStyle w:val="Default"/>
            </w:pPr>
            <w:r w:rsidRPr="00127727"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9347" w14:textId="77777777" w:rsidR="008B6563" w:rsidRPr="00127727" w:rsidRDefault="008B6563">
            <w:pPr>
              <w:pStyle w:val="Default"/>
            </w:pPr>
            <w:r w:rsidRPr="00127727">
              <w:t>Viešieji pirkimai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5C96F" w14:textId="77777777" w:rsidR="008B6563" w:rsidRPr="00127727" w:rsidRDefault="008B6563">
            <w:pPr>
              <w:pStyle w:val="Default"/>
            </w:pPr>
            <w:r w:rsidRPr="00127727"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7B78" w14:textId="77777777" w:rsidR="008B6563" w:rsidRPr="00127727" w:rsidRDefault="008B6563">
            <w:pPr>
              <w:pStyle w:val="Default"/>
            </w:pPr>
            <w:r w:rsidRPr="00127727"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683C3" w14:textId="77777777" w:rsidR="008B6563" w:rsidRPr="00127727" w:rsidRDefault="008B6563">
            <w:pPr>
              <w:pStyle w:val="Default"/>
            </w:pPr>
            <w:r w:rsidRPr="00127727"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892A" w14:textId="77777777" w:rsidR="008B6563" w:rsidRPr="00127727" w:rsidRDefault="008B6563">
            <w:pPr>
              <w:pStyle w:val="Default"/>
            </w:pPr>
            <w:r w:rsidRPr="00127727"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C202" w14:textId="77777777" w:rsidR="008B6563" w:rsidRPr="00127727" w:rsidRDefault="008B6563">
            <w:pPr>
              <w:pStyle w:val="Default"/>
            </w:pPr>
            <w:r w:rsidRPr="00127727">
              <w:t>x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B7F2" w14:textId="77777777" w:rsidR="008B6563" w:rsidRPr="00127727" w:rsidRDefault="008B6563">
            <w:pPr>
              <w:pStyle w:val="Default"/>
            </w:pPr>
            <w:r w:rsidRPr="00127727"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83FF" w14:textId="77777777" w:rsidR="008B6563" w:rsidRPr="00127727" w:rsidRDefault="008B6563">
            <w:pPr>
              <w:pStyle w:val="Default"/>
            </w:pPr>
            <w:r w:rsidRPr="00127727">
              <w:t>-</w:t>
            </w:r>
          </w:p>
        </w:tc>
      </w:tr>
      <w:tr w:rsidR="008B6563" w:rsidRPr="00127727" w14:paraId="7B6E9134" w14:textId="77777777" w:rsidTr="008B65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65C5" w14:textId="77777777" w:rsidR="008B6563" w:rsidRPr="00127727" w:rsidRDefault="002419D6">
            <w:pPr>
              <w:pStyle w:val="Default"/>
            </w:pPr>
            <w:r w:rsidRPr="00127727">
              <w:t>2</w:t>
            </w:r>
            <w:r w:rsidR="008B6563" w:rsidRPr="00127727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1714" w14:textId="77777777" w:rsidR="008B6563" w:rsidRPr="00127727" w:rsidRDefault="008B6563">
            <w:pPr>
              <w:pStyle w:val="Default"/>
            </w:pPr>
            <w:r w:rsidRPr="00127727">
              <w:t>2% GPM parama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0BF2" w14:textId="77777777" w:rsidR="008B6563" w:rsidRPr="00127727" w:rsidRDefault="008B6563">
            <w:pPr>
              <w:pStyle w:val="Default"/>
            </w:pPr>
            <w:r w:rsidRPr="00127727"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06CC" w14:textId="77777777" w:rsidR="008B6563" w:rsidRPr="00127727" w:rsidRDefault="008B6563">
            <w:pPr>
              <w:pStyle w:val="Default"/>
            </w:pPr>
            <w:r w:rsidRPr="00127727"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AFAD" w14:textId="77777777" w:rsidR="008B6563" w:rsidRPr="00127727" w:rsidRDefault="008B6563">
            <w:pPr>
              <w:pStyle w:val="Default"/>
            </w:pPr>
            <w:r w:rsidRPr="00127727"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6B84" w14:textId="77777777" w:rsidR="008B6563" w:rsidRPr="00127727" w:rsidRDefault="008B6563">
            <w:pPr>
              <w:pStyle w:val="Default"/>
            </w:pPr>
            <w:r w:rsidRPr="00127727"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A7D5" w14:textId="77777777" w:rsidR="008B6563" w:rsidRPr="00127727" w:rsidRDefault="008B6563">
            <w:pPr>
              <w:pStyle w:val="Default"/>
            </w:pPr>
            <w:r w:rsidRPr="00127727">
              <w:t>x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5A0B" w14:textId="77777777" w:rsidR="008B6563" w:rsidRPr="00127727" w:rsidRDefault="008B6563">
            <w:pPr>
              <w:pStyle w:val="Default"/>
            </w:pPr>
            <w:r w:rsidRPr="00127727"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20C4C" w14:textId="77777777" w:rsidR="008B6563" w:rsidRPr="00127727" w:rsidRDefault="008B6563">
            <w:pPr>
              <w:pStyle w:val="Default"/>
            </w:pPr>
            <w:r w:rsidRPr="00127727">
              <w:t>-</w:t>
            </w:r>
          </w:p>
        </w:tc>
      </w:tr>
    </w:tbl>
    <w:p w14:paraId="5BC570AC" w14:textId="77777777" w:rsidR="008B6563" w:rsidRPr="00127727" w:rsidRDefault="008B6563" w:rsidP="008B6563">
      <w:pPr>
        <w:pStyle w:val="Default"/>
      </w:pPr>
    </w:p>
    <w:p w14:paraId="40806F32" w14:textId="77777777" w:rsidR="008B6563" w:rsidRPr="00127727" w:rsidRDefault="008B6563" w:rsidP="008B6563">
      <w:pPr>
        <w:pStyle w:val="Default"/>
      </w:pPr>
      <w:r w:rsidRPr="00127727">
        <w:t xml:space="preserve">     Sąrašas</w:t>
      </w:r>
      <w:r w:rsidR="002419D6" w:rsidRPr="00127727">
        <w:t xml:space="preserve"> parengtas atlikus Prienų „Žiburio“ gimnazijos</w:t>
      </w:r>
      <w:r w:rsidRPr="00127727">
        <w:t xml:space="preserve"> veiklos sričių atitikties LR Korupcijos prevencijos įstatymo 6 str. 3 d. kriterijams nustatymą.</w:t>
      </w:r>
    </w:p>
    <w:p w14:paraId="1A369C8B" w14:textId="77777777" w:rsidR="008B6563" w:rsidRPr="00127727" w:rsidRDefault="008B6563" w:rsidP="008B6563">
      <w:pPr>
        <w:pStyle w:val="Default"/>
      </w:pPr>
      <w:r w:rsidRPr="00127727">
        <w:t xml:space="preserve">     LR KPĮ 6 str. 3 d. kriterijai:  </w:t>
      </w:r>
    </w:p>
    <w:p w14:paraId="3C204FFF" w14:textId="77777777" w:rsidR="008B6563" w:rsidRPr="00127727" w:rsidRDefault="008B6563" w:rsidP="008B6563">
      <w:pPr>
        <w:autoSpaceDE w:val="0"/>
        <w:autoSpaceDN w:val="0"/>
        <w:adjustRightInd w:val="0"/>
        <w:jc w:val="both"/>
        <w:rPr>
          <w:color w:val="000000"/>
          <w:lang w:val="lt-LT"/>
        </w:rPr>
      </w:pPr>
      <w:r w:rsidRPr="00127727">
        <w:rPr>
          <w:color w:val="000000"/>
          <w:lang w:val="lt-LT"/>
        </w:rPr>
        <w:t xml:space="preserve">     1 p. Padaryta korupcinio pobūdžio nusikalstama veika. </w:t>
      </w:r>
    </w:p>
    <w:p w14:paraId="3EA9B8C3" w14:textId="77777777" w:rsidR="008B6563" w:rsidRPr="00127727" w:rsidRDefault="008B6563" w:rsidP="008B6563">
      <w:pPr>
        <w:autoSpaceDE w:val="0"/>
        <w:autoSpaceDN w:val="0"/>
        <w:adjustRightInd w:val="0"/>
        <w:jc w:val="both"/>
        <w:rPr>
          <w:color w:val="000000"/>
          <w:lang w:val="lt-LT"/>
        </w:rPr>
      </w:pPr>
      <w:r w:rsidRPr="00127727">
        <w:rPr>
          <w:color w:val="000000"/>
          <w:lang w:val="lt-LT"/>
        </w:rPr>
        <w:t xml:space="preserve">     2 p. Pagrindinės funkcijos yra kontrolės ar priežiūros vykdymas. </w:t>
      </w:r>
    </w:p>
    <w:p w14:paraId="1021E37D" w14:textId="77777777" w:rsidR="008B6563" w:rsidRPr="00127727" w:rsidRDefault="008B6563" w:rsidP="008B6563">
      <w:pPr>
        <w:autoSpaceDE w:val="0"/>
        <w:autoSpaceDN w:val="0"/>
        <w:adjustRightInd w:val="0"/>
        <w:jc w:val="both"/>
        <w:rPr>
          <w:color w:val="000000"/>
          <w:lang w:val="lt-LT"/>
        </w:rPr>
      </w:pPr>
      <w:r w:rsidRPr="00127727">
        <w:rPr>
          <w:color w:val="000000"/>
          <w:lang w:val="lt-LT"/>
        </w:rPr>
        <w:t xml:space="preserve">     3 p. Atskirų valstybės tarnautojų funkcijos, uždaviniai, darbo ir sprendimų priėmimo tvarka bei atsakomybė nėra išsamiai reglamentuoti. </w:t>
      </w:r>
    </w:p>
    <w:p w14:paraId="7F20F34B" w14:textId="77777777" w:rsidR="008B6563" w:rsidRPr="00127727" w:rsidRDefault="008B6563" w:rsidP="008B6563">
      <w:pPr>
        <w:autoSpaceDE w:val="0"/>
        <w:autoSpaceDN w:val="0"/>
        <w:adjustRightInd w:val="0"/>
        <w:jc w:val="both"/>
        <w:rPr>
          <w:color w:val="000000"/>
          <w:lang w:val="lt-LT"/>
        </w:rPr>
      </w:pPr>
      <w:r w:rsidRPr="00127727">
        <w:rPr>
          <w:color w:val="000000"/>
          <w:lang w:val="lt-LT"/>
        </w:rPr>
        <w:t xml:space="preserve">     4 p. Veikla yra susijusi su leidimų, nuolaidų, lengvatų ir kitokių papildomų teisių suteikimu ar apribojimu. </w:t>
      </w:r>
    </w:p>
    <w:p w14:paraId="2E228FFD" w14:textId="77777777" w:rsidR="008B6563" w:rsidRPr="00127727" w:rsidRDefault="008B6563" w:rsidP="008B6563">
      <w:pPr>
        <w:autoSpaceDE w:val="0"/>
        <w:autoSpaceDN w:val="0"/>
        <w:adjustRightInd w:val="0"/>
        <w:jc w:val="both"/>
        <w:rPr>
          <w:color w:val="000000"/>
          <w:lang w:val="lt-LT"/>
        </w:rPr>
      </w:pPr>
      <w:r w:rsidRPr="00127727">
        <w:rPr>
          <w:color w:val="000000"/>
          <w:lang w:val="lt-LT"/>
        </w:rPr>
        <w:t xml:space="preserve">     5 p. Daugiausia priima sprendimus, kuriems nereikia kitos valstybės ar savivaldybės įstaigos patvirtinimo. </w:t>
      </w:r>
    </w:p>
    <w:p w14:paraId="7EFAAD9B" w14:textId="77777777" w:rsidR="008B6563" w:rsidRPr="00127727" w:rsidRDefault="008B6563" w:rsidP="008B6563">
      <w:pPr>
        <w:autoSpaceDE w:val="0"/>
        <w:autoSpaceDN w:val="0"/>
        <w:adjustRightInd w:val="0"/>
        <w:jc w:val="both"/>
        <w:rPr>
          <w:color w:val="000000"/>
          <w:lang w:val="lt-LT"/>
        </w:rPr>
      </w:pPr>
      <w:r w:rsidRPr="00127727">
        <w:rPr>
          <w:color w:val="000000"/>
          <w:lang w:val="lt-LT"/>
        </w:rPr>
        <w:t xml:space="preserve">     6 p. Naudojama valstybės ar tarnybos paslaptį sudaranti informacija. </w:t>
      </w:r>
    </w:p>
    <w:p w14:paraId="71E30532" w14:textId="77777777" w:rsidR="008B6563" w:rsidRPr="00127727" w:rsidRDefault="008B6563" w:rsidP="008B6563">
      <w:pPr>
        <w:autoSpaceDE w:val="0"/>
        <w:autoSpaceDN w:val="0"/>
        <w:adjustRightInd w:val="0"/>
        <w:jc w:val="both"/>
        <w:rPr>
          <w:color w:val="000000"/>
          <w:lang w:val="lt-LT"/>
        </w:rPr>
      </w:pPr>
      <w:r w:rsidRPr="00127727">
        <w:rPr>
          <w:color w:val="000000"/>
          <w:lang w:val="lt-LT"/>
        </w:rPr>
        <w:t xml:space="preserve">     7 p. Anksčiau atlikus korupcijos rizikos analizę, buvo nustatyta veiklos trūkumų. </w:t>
      </w:r>
    </w:p>
    <w:p w14:paraId="2D4B52F7" w14:textId="77777777" w:rsidR="00D433AA" w:rsidRPr="00127727" w:rsidRDefault="008B6563" w:rsidP="00D433AA">
      <w:pPr>
        <w:pStyle w:val="Default"/>
        <w:jc w:val="both"/>
      </w:pPr>
      <w:r w:rsidRPr="00127727">
        <w:t xml:space="preserve">  </w:t>
      </w:r>
      <w:r w:rsidR="00D433AA" w:rsidRPr="00127727">
        <w:t xml:space="preserve">   Įgalioti subjektai, nustatydami korupcijos pasireiškimo tikimybę, vadovavosi Lietuvos Respublikos korupcijos prevencijos įstatymu ir Lietuvos Respublikos Vyriausybės 2002-10-08 nutarimu Nr. 1601 ir Lietuvos Respublikos Specialiųjų tyrimų tarnybos direktoriaus 2011-05-13 įsakymu Nr. 2-170 patvirtintomis valstybės ar savivaldybės įstaigų veiklos sričių, kuriose egzistuoja didelė korupcijos pasireiškimo tikimybė, nustatymo rekomendacijomis. </w:t>
      </w:r>
    </w:p>
    <w:p w14:paraId="3DBA94B0" w14:textId="77777777" w:rsidR="00ED5279" w:rsidRPr="00127727" w:rsidRDefault="00D433AA" w:rsidP="00D433AA">
      <w:pPr>
        <w:pStyle w:val="Default"/>
        <w:jc w:val="both"/>
      </w:pPr>
      <w:r w:rsidRPr="00127727">
        <w:lastRenderedPageBreak/>
        <w:t xml:space="preserve">    </w:t>
      </w:r>
      <w:r w:rsidR="00C03E33" w:rsidRPr="00127727">
        <w:t xml:space="preserve"> </w:t>
      </w:r>
      <w:r w:rsidRPr="00127727">
        <w:t>Įgaliot</w:t>
      </w:r>
      <w:r w:rsidR="002419D6" w:rsidRPr="00127727">
        <w:t>as asmuo Lina Malinauskienė</w:t>
      </w:r>
      <w:r w:rsidR="00453764">
        <w:t>, atsakinga už korupcijos prevenciją Prienų „Žiburio“ gimnazijoje,</w:t>
      </w:r>
      <w:r w:rsidRPr="00127727">
        <w:t xml:space="preserve"> atliko korupcijos pasireiškimo tikimybės nustatymą įstaigos veiklos srityse. </w:t>
      </w:r>
    </w:p>
    <w:p w14:paraId="39E6FE4D" w14:textId="333F0460" w:rsidR="005A2C83" w:rsidRPr="00127727" w:rsidRDefault="005A2C83" w:rsidP="00D433AA">
      <w:pPr>
        <w:pStyle w:val="Default"/>
        <w:jc w:val="both"/>
      </w:pPr>
      <w:r w:rsidRPr="00127727">
        <w:t xml:space="preserve">    </w:t>
      </w:r>
      <w:r w:rsidR="00D433AA" w:rsidRPr="00127727">
        <w:t>Analizuojamas laikotarpis</w:t>
      </w:r>
      <w:r w:rsidR="00ED5279" w:rsidRPr="00127727">
        <w:t>:</w:t>
      </w:r>
      <w:r w:rsidR="00A733E5">
        <w:t xml:space="preserve"> 202</w:t>
      </w:r>
      <w:r w:rsidR="00F64766">
        <w:t>5</w:t>
      </w:r>
      <w:r w:rsidR="002419D6" w:rsidRPr="00127727">
        <w:t xml:space="preserve"> m. I</w:t>
      </w:r>
      <w:r w:rsidR="00D433AA" w:rsidRPr="00127727">
        <w:t xml:space="preserve"> ketvir</w:t>
      </w:r>
      <w:r w:rsidR="00A733E5">
        <w:t>čio pradžia – 202</w:t>
      </w:r>
      <w:r w:rsidR="00F64766">
        <w:t>5</w:t>
      </w:r>
      <w:r w:rsidR="00D433AA" w:rsidRPr="00127727">
        <w:t xml:space="preserve"> m. </w:t>
      </w:r>
      <w:r w:rsidRPr="00127727">
        <w:t>I</w:t>
      </w:r>
      <w:r w:rsidR="00D433AA" w:rsidRPr="00127727">
        <w:t xml:space="preserve">II ketvirčio pabaiga. </w:t>
      </w:r>
    </w:p>
    <w:p w14:paraId="6DB6AC0F" w14:textId="77777777" w:rsidR="00D433AA" w:rsidRPr="00127727" w:rsidRDefault="005A2C83" w:rsidP="00D433AA">
      <w:pPr>
        <w:pStyle w:val="Default"/>
      </w:pPr>
      <w:r w:rsidRPr="00127727">
        <w:rPr>
          <w:b/>
          <w:bCs/>
        </w:rPr>
        <w:t xml:space="preserve">    </w:t>
      </w:r>
      <w:r w:rsidR="00D433AA" w:rsidRPr="00127727">
        <w:rPr>
          <w:b/>
          <w:bCs/>
        </w:rPr>
        <w:t xml:space="preserve">Vertintos veiklos sritys </w:t>
      </w:r>
    </w:p>
    <w:p w14:paraId="13F39E5C" w14:textId="77777777" w:rsidR="00D433AA" w:rsidRPr="00127727" w:rsidRDefault="00D433AA" w:rsidP="002419D6">
      <w:pPr>
        <w:pStyle w:val="Default"/>
        <w:numPr>
          <w:ilvl w:val="0"/>
          <w:numId w:val="1"/>
        </w:numPr>
      </w:pPr>
      <w:r w:rsidRPr="00127727">
        <w:t xml:space="preserve">Viešieji pirkimai </w:t>
      </w:r>
    </w:p>
    <w:p w14:paraId="040ED9E9" w14:textId="77777777" w:rsidR="002419D6" w:rsidRPr="00127727" w:rsidRDefault="002419D6" w:rsidP="002419D6">
      <w:pPr>
        <w:pStyle w:val="Default"/>
        <w:numPr>
          <w:ilvl w:val="0"/>
          <w:numId w:val="1"/>
        </w:numPr>
      </w:pPr>
      <w:r w:rsidRPr="00127727">
        <w:t>2% GPM parama</w:t>
      </w:r>
    </w:p>
    <w:p w14:paraId="48CA72BF" w14:textId="77777777" w:rsidR="005A2C83" w:rsidRPr="00127727" w:rsidRDefault="002419D6" w:rsidP="00D433AA">
      <w:pPr>
        <w:pStyle w:val="Default"/>
      </w:pPr>
      <w:r w:rsidRPr="00127727">
        <w:t>Veiklos sritys</w:t>
      </w:r>
      <w:r w:rsidR="00D433AA" w:rsidRPr="00127727">
        <w:t xml:space="preserve"> atitinka Korupcijos prevencijos įstatymo 6str. 3d. 5p. numatytus kriterijus. </w:t>
      </w:r>
    </w:p>
    <w:p w14:paraId="19A0DE95" w14:textId="77777777" w:rsidR="00D433AA" w:rsidRPr="00127727" w:rsidRDefault="005A2C83" w:rsidP="00D433AA">
      <w:pPr>
        <w:pStyle w:val="Default"/>
      </w:pPr>
      <w:r w:rsidRPr="00127727">
        <w:rPr>
          <w:b/>
          <w:bCs/>
        </w:rPr>
        <w:t xml:space="preserve">    </w:t>
      </w:r>
      <w:r w:rsidR="00D433AA" w:rsidRPr="00127727">
        <w:rPr>
          <w:b/>
          <w:bCs/>
        </w:rPr>
        <w:t xml:space="preserve">Atlikti vertinimo veiksmai: </w:t>
      </w:r>
    </w:p>
    <w:p w14:paraId="4B87C1C3" w14:textId="77777777" w:rsidR="00D433AA" w:rsidRPr="00127727" w:rsidRDefault="005A2C83" w:rsidP="005A2C83">
      <w:pPr>
        <w:pStyle w:val="Default"/>
        <w:jc w:val="both"/>
      </w:pPr>
      <w:r w:rsidRPr="00127727">
        <w:t xml:space="preserve">    </w:t>
      </w:r>
      <w:r w:rsidR="00D433AA" w:rsidRPr="00127727">
        <w:t xml:space="preserve">Vertinant veiklos sritis, kuriose egzistuoja didelė korupcijos pasireiškimo tikimybė, naudotas rekomenduojamas pavyzdinis klausimynas (LR Specialiųjų tyrimų tarnybos 2011-05-13 direktoriaus įsakymu Nr. 2-170 „Dėl valstybės ar savivaldybės įstaigų veiklos sričių, kuriose egzistuoja didelė korupcijos pasireiškimo tikimybė, nustatymo rekomendacijų patvirtinimo“). </w:t>
      </w:r>
    </w:p>
    <w:p w14:paraId="32212231" w14:textId="77777777" w:rsidR="005A2C83" w:rsidRPr="00127727" w:rsidRDefault="00D433AA" w:rsidP="005A2C83">
      <w:pPr>
        <w:pStyle w:val="Default"/>
        <w:jc w:val="both"/>
      </w:pPr>
      <w:r w:rsidRPr="00127727">
        <w:t xml:space="preserve">Atliekant vertinimą analizuoti įstatymai, nutarimai, įsakymai. Bendrauta su atsakingais įstaigos darbuotojais. </w:t>
      </w:r>
    </w:p>
    <w:p w14:paraId="3C298F29" w14:textId="77777777" w:rsidR="00D433AA" w:rsidRPr="00127727" w:rsidRDefault="005A2C83" w:rsidP="00D433AA">
      <w:pPr>
        <w:pStyle w:val="Default"/>
      </w:pPr>
      <w:r w:rsidRPr="00127727">
        <w:rPr>
          <w:b/>
          <w:bCs/>
        </w:rPr>
        <w:t xml:space="preserve">    </w:t>
      </w:r>
      <w:r w:rsidR="00D433AA" w:rsidRPr="00127727">
        <w:rPr>
          <w:b/>
          <w:bCs/>
        </w:rPr>
        <w:t xml:space="preserve">Vertinimo metu nustatyti korupcijos rizikos veiksniai: </w:t>
      </w:r>
    </w:p>
    <w:p w14:paraId="2165FE2D" w14:textId="77777777" w:rsidR="00C03E33" w:rsidRDefault="00D433AA" w:rsidP="00C03E33">
      <w:pPr>
        <w:pStyle w:val="Default"/>
      </w:pPr>
      <w:r w:rsidRPr="00127727">
        <w:t xml:space="preserve">Rizikos veiksniai nenustatyti. </w:t>
      </w:r>
    </w:p>
    <w:p w14:paraId="60D4B580" w14:textId="77777777" w:rsidR="00127727" w:rsidRPr="00127727" w:rsidRDefault="00127727" w:rsidP="00C03E33">
      <w:pPr>
        <w:pStyle w:val="Default"/>
      </w:pPr>
    </w:p>
    <w:p w14:paraId="5B43CF55" w14:textId="77777777" w:rsidR="008B6563" w:rsidRPr="00127727" w:rsidRDefault="008B6563" w:rsidP="00127727">
      <w:pPr>
        <w:pStyle w:val="Default"/>
        <w:jc w:val="both"/>
      </w:pPr>
      <w:r w:rsidRPr="00127727">
        <w:t xml:space="preserve">    Atsakinga už korup</w:t>
      </w:r>
      <w:r w:rsidR="002419D6" w:rsidRPr="00127727">
        <w:t>cijos prevenciją Prienų „</w:t>
      </w:r>
      <w:r w:rsidR="00127727">
        <w:t xml:space="preserve">Žiburio“ gimnazijos </w:t>
      </w:r>
      <w:r w:rsidRPr="00127727">
        <w:t>direktoriaus pavaduotoj</w:t>
      </w:r>
      <w:r w:rsidR="00127727">
        <w:t>a ugdymui Lina Malinauskienė</w:t>
      </w:r>
      <w:r w:rsidRPr="00127727">
        <w:t xml:space="preserve">. </w:t>
      </w:r>
    </w:p>
    <w:p w14:paraId="5375D5EE" w14:textId="1709B1B0" w:rsidR="008B6563" w:rsidRPr="00127727" w:rsidRDefault="00127727" w:rsidP="008B6563">
      <w:pPr>
        <w:pStyle w:val="Default"/>
        <w:jc w:val="both"/>
      </w:pPr>
      <w:r>
        <w:t xml:space="preserve">    </w:t>
      </w:r>
      <w:r w:rsidR="00A733E5">
        <w:t>202</w:t>
      </w:r>
      <w:r w:rsidR="00F64766">
        <w:t>6</w:t>
      </w:r>
      <w:r w:rsidR="00A733E5">
        <w:t>-</w:t>
      </w:r>
      <w:r w:rsidR="00F64766">
        <w:t>03</w:t>
      </w:r>
      <w:r w:rsidR="00A733E5">
        <w:t>-</w:t>
      </w:r>
      <w:r w:rsidR="00F64766">
        <w:t>02</w:t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1"/>
      </w:tblGrid>
      <w:tr w:rsidR="008B6563" w:rsidRPr="00127727" w14:paraId="225A3286" w14:textId="77777777" w:rsidTr="008C7D3D">
        <w:trPr>
          <w:trHeight w:val="102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14:paraId="6A9CF46F" w14:textId="77777777" w:rsidR="008B6563" w:rsidRPr="00127727" w:rsidRDefault="008B6563" w:rsidP="008C7D3D">
            <w:pPr>
              <w:pStyle w:val="Default"/>
              <w:spacing w:line="276" w:lineRule="auto"/>
              <w:jc w:val="both"/>
            </w:pPr>
          </w:p>
        </w:tc>
      </w:tr>
    </w:tbl>
    <w:p w14:paraId="7950FD3E" w14:textId="77777777" w:rsidR="008B6563" w:rsidRPr="00127727" w:rsidRDefault="008B6563" w:rsidP="00D433AA">
      <w:pPr>
        <w:pStyle w:val="Default"/>
      </w:pPr>
    </w:p>
    <w:sectPr w:rsidR="008B6563" w:rsidRPr="001277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32447"/>
    <w:multiLevelType w:val="hybridMultilevel"/>
    <w:tmpl w:val="186061C8"/>
    <w:lvl w:ilvl="0" w:tplc="1674E62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20" w:hanging="360"/>
      </w:pPr>
    </w:lvl>
    <w:lvl w:ilvl="2" w:tplc="0427001B" w:tentative="1">
      <w:start w:val="1"/>
      <w:numFmt w:val="lowerRoman"/>
      <w:lvlText w:val="%3."/>
      <w:lvlJc w:val="right"/>
      <w:pPr>
        <w:ind w:left="2040" w:hanging="180"/>
      </w:pPr>
    </w:lvl>
    <w:lvl w:ilvl="3" w:tplc="0427000F" w:tentative="1">
      <w:start w:val="1"/>
      <w:numFmt w:val="decimal"/>
      <w:lvlText w:val="%4."/>
      <w:lvlJc w:val="left"/>
      <w:pPr>
        <w:ind w:left="2760" w:hanging="360"/>
      </w:pPr>
    </w:lvl>
    <w:lvl w:ilvl="4" w:tplc="04270019" w:tentative="1">
      <w:start w:val="1"/>
      <w:numFmt w:val="lowerLetter"/>
      <w:lvlText w:val="%5."/>
      <w:lvlJc w:val="left"/>
      <w:pPr>
        <w:ind w:left="3480" w:hanging="360"/>
      </w:pPr>
    </w:lvl>
    <w:lvl w:ilvl="5" w:tplc="0427001B" w:tentative="1">
      <w:start w:val="1"/>
      <w:numFmt w:val="lowerRoman"/>
      <w:lvlText w:val="%6."/>
      <w:lvlJc w:val="right"/>
      <w:pPr>
        <w:ind w:left="4200" w:hanging="180"/>
      </w:pPr>
    </w:lvl>
    <w:lvl w:ilvl="6" w:tplc="0427000F" w:tentative="1">
      <w:start w:val="1"/>
      <w:numFmt w:val="decimal"/>
      <w:lvlText w:val="%7."/>
      <w:lvlJc w:val="left"/>
      <w:pPr>
        <w:ind w:left="4920" w:hanging="360"/>
      </w:pPr>
    </w:lvl>
    <w:lvl w:ilvl="7" w:tplc="04270019" w:tentative="1">
      <w:start w:val="1"/>
      <w:numFmt w:val="lowerLetter"/>
      <w:lvlText w:val="%8."/>
      <w:lvlJc w:val="left"/>
      <w:pPr>
        <w:ind w:left="5640" w:hanging="360"/>
      </w:pPr>
    </w:lvl>
    <w:lvl w:ilvl="8" w:tplc="0427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AA"/>
    <w:rsid w:val="00127727"/>
    <w:rsid w:val="00232187"/>
    <w:rsid w:val="002419D6"/>
    <w:rsid w:val="00292DD7"/>
    <w:rsid w:val="003562B4"/>
    <w:rsid w:val="003E15FC"/>
    <w:rsid w:val="00453764"/>
    <w:rsid w:val="00476C8A"/>
    <w:rsid w:val="004A5054"/>
    <w:rsid w:val="005A2C83"/>
    <w:rsid w:val="006F4AD7"/>
    <w:rsid w:val="00723A2B"/>
    <w:rsid w:val="00735A0A"/>
    <w:rsid w:val="008B6563"/>
    <w:rsid w:val="00A733E5"/>
    <w:rsid w:val="00BE342F"/>
    <w:rsid w:val="00C03E33"/>
    <w:rsid w:val="00CB293D"/>
    <w:rsid w:val="00D433AA"/>
    <w:rsid w:val="00D47EED"/>
    <w:rsid w:val="00DC299A"/>
    <w:rsid w:val="00EB5706"/>
    <w:rsid w:val="00ED5279"/>
    <w:rsid w:val="00F6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76E40"/>
  <w15:docId w15:val="{9C359730-ED3F-43F6-B570-841AF810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3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D433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59"/>
    <w:rsid w:val="008B6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2528</Words>
  <Characters>1441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Kačinauskienė</dc:creator>
  <cp:lastModifiedBy>Ingrida Ž.</cp:lastModifiedBy>
  <cp:revision>3</cp:revision>
  <cp:lastPrinted>2020-06-29T10:54:00Z</cp:lastPrinted>
  <dcterms:created xsi:type="dcterms:W3CDTF">2026-07-08T07:42:00Z</dcterms:created>
  <dcterms:modified xsi:type="dcterms:W3CDTF">2026-07-08T08:01:00Z</dcterms:modified>
</cp:coreProperties>
</file>